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8E" w:rsidRPr="00E2278E" w:rsidRDefault="00E2278E" w:rsidP="00E2278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78E">
        <w:rPr>
          <w:rFonts w:eastAsiaTheme="minorEastAsia"/>
          <w:noProof/>
          <w:lang w:eastAsia="ru-RU"/>
        </w:rPr>
        <w:drawing>
          <wp:inline distT="0" distB="0" distL="0" distR="0" wp14:anchorId="164F70AF" wp14:editId="00A2B927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78E" w:rsidRPr="00E2278E" w:rsidRDefault="00E2278E" w:rsidP="00E2278E">
      <w:pPr>
        <w:tabs>
          <w:tab w:val="left" w:pos="1800"/>
          <w:tab w:val="center" w:pos="4677"/>
        </w:tabs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Рощинского сельского поселения</w:t>
      </w:r>
    </w:p>
    <w:p w:rsidR="00E2278E" w:rsidRPr="00E2278E" w:rsidRDefault="00E2278E" w:rsidP="00E2278E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E2278E" w:rsidRPr="00E2278E" w:rsidRDefault="00E2278E" w:rsidP="00E2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2278E" w:rsidRPr="00E2278E" w:rsidRDefault="00E2278E" w:rsidP="00E2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27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E2278E" w:rsidRPr="00E2278E" w:rsidRDefault="00E2278E" w:rsidP="00E22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2278E" w:rsidRPr="00E2278E" w:rsidRDefault="00E2278E" w:rsidP="00E2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78E" w:rsidRPr="00E2278E" w:rsidRDefault="00E2278E" w:rsidP="00E2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8E" w:rsidRPr="00E2278E" w:rsidRDefault="00E2278E" w:rsidP="00E2278E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9/1</w:t>
      </w:r>
    </w:p>
    <w:p w:rsidR="00E2278E" w:rsidRPr="00E2278E" w:rsidRDefault="00E2278E" w:rsidP="00E2278E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27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п. Рощино</w:t>
      </w:r>
    </w:p>
    <w:p w:rsidR="00E2278E" w:rsidRPr="00E2278E" w:rsidRDefault="00E2278E" w:rsidP="00E2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78E" w:rsidRDefault="00E2278E" w:rsidP="00E2278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плана</w:t>
      </w:r>
      <w:r w:rsidRPr="00E2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</w:t>
      </w:r>
    </w:p>
    <w:p w:rsidR="00E2278E" w:rsidRDefault="00E2278E" w:rsidP="00E2278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Рощинском сельском</w:t>
      </w:r>
      <w:bookmarkStart w:id="0" w:name="_GoBack"/>
      <w:bookmarkEnd w:id="0"/>
    </w:p>
    <w:p w:rsidR="00E2278E" w:rsidRPr="00E2278E" w:rsidRDefault="00E2278E" w:rsidP="00E2278E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FA533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A53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E2278E" w:rsidRPr="00E2278E" w:rsidRDefault="00E2278E" w:rsidP="00E22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C7A" w:rsidRDefault="00E2278E" w:rsidP="00E22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7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278E" w:rsidRDefault="00E2278E" w:rsidP="00E227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78E" w:rsidRDefault="00E2278E" w:rsidP="00E227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реализации Федерального закона от 25 декабря 2008 года №273-ФЗ «О противодействии коррупции», и совершенствования мер по  противодействию коррупции в Рощинском сельском поселении Сосновского муниципального района</w:t>
      </w:r>
    </w:p>
    <w:p w:rsidR="00E2278E" w:rsidRDefault="00E2278E" w:rsidP="00E227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E2278E" w:rsidRDefault="00E2278E" w:rsidP="00E227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278E">
        <w:rPr>
          <w:rFonts w:ascii="Times New Roman" w:hAnsi="Times New Roman" w:cs="Times New Roman"/>
          <w:sz w:val="28"/>
          <w:szCs w:val="28"/>
        </w:rPr>
        <w:t>Утвердить  прилагаемый План противодействия коррупции в Рощинском сельском поселении на 2018-2020 годы (прилагается).</w:t>
      </w:r>
    </w:p>
    <w:p w:rsidR="00E2278E" w:rsidRDefault="00E2278E" w:rsidP="00E227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по противодействию коррупции и урегулированию конфликта интересов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Щастливая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И.М.) обеспечить опубликование настоящего постановления в порядке, установленном для официального опубликования муниципальных правовых актов,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Рощинского сельского поселения в сети Интернет.</w:t>
      </w:r>
    </w:p>
    <w:p w:rsidR="00E2278E" w:rsidRDefault="00E2278E" w:rsidP="00E2278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выполнения настоящего постановления возложить на  заместителя главы поселения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278E" w:rsidRDefault="00E2278E" w:rsidP="00E227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278E" w:rsidRDefault="00E2278E" w:rsidP="00E227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278E" w:rsidRPr="00E2278E" w:rsidRDefault="00E2278E" w:rsidP="00E227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Л.А. Ефимова</w:t>
      </w:r>
    </w:p>
    <w:sectPr w:rsidR="00E2278E" w:rsidRPr="00E2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5518F"/>
    <w:multiLevelType w:val="hybridMultilevel"/>
    <w:tmpl w:val="5F54ACEE"/>
    <w:lvl w:ilvl="0" w:tplc="FB30F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EB"/>
    <w:rsid w:val="002948EB"/>
    <w:rsid w:val="007B243E"/>
    <w:rsid w:val="00BA5A9A"/>
    <w:rsid w:val="00D461AF"/>
    <w:rsid w:val="00E2278E"/>
    <w:rsid w:val="00F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7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2018-03-29T11:35:00Z</cp:lastPrinted>
  <dcterms:created xsi:type="dcterms:W3CDTF">2018-03-29T11:25:00Z</dcterms:created>
  <dcterms:modified xsi:type="dcterms:W3CDTF">2018-04-06T07:33:00Z</dcterms:modified>
</cp:coreProperties>
</file>